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Реестр выданных свидетельств</w:t>
      </w:r>
    </w:p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 xml:space="preserve">о соответствии требованиям оборудования и оснащенности образовательного процесса для подготовки </w:t>
      </w:r>
    </w:p>
    <w:p w:rsidR="00D63256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трактористов,  машинистов и водителей самоходных машин</w:t>
      </w:r>
      <w:r w:rsidR="00C35634">
        <w:rPr>
          <w:rFonts w:ascii="Times New Roman" w:hAnsi="Times New Roman" w:cs="Times New Roman"/>
          <w:b/>
          <w:sz w:val="28"/>
          <w:szCs w:val="28"/>
        </w:rPr>
        <w:t xml:space="preserve"> в Кировской области</w:t>
      </w:r>
    </w:p>
    <w:p w:rsidR="00C35EB4" w:rsidRPr="00C35EB4" w:rsidRDefault="00C35EB4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025" w:type="dxa"/>
        <w:tblInd w:w="720" w:type="dxa"/>
        <w:tblLook w:val="04A0" w:firstRow="1" w:lastRow="0" w:firstColumn="1" w:lastColumn="0" w:noHBand="0" w:noVBand="1"/>
      </w:tblPr>
      <w:tblGrid>
        <w:gridCol w:w="617"/>
        <w:gridCol w:w="2377"/>
        <w:gridCol w:w="3241"/>
        <w:gridCol w:w="6790"/>
      </w:tblGrid>
      <w:tr w:rsidR="00C35634" w:rsidTr="00E828BD">
        <w:tc>
          <w:tcPr>
            <w:tcW w:w="617" w:type="dxa"/>
          </w:tcPr>
          <w:p w:rsidR="00C35634" w:rsidRPr="00C35EB4" w:rsidRDefault="00C35634" w:rsidP="00C35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7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241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790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Категории, профессии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714B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«Нолинский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Яранский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«Яранский аграрный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КОГПОАУ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Техникум промышленности и народных промыслов</w:t>
            </w: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5E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:rsidR="00C35634" w:rsidRPr="00871ED9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D9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«Орловский колледж педагогики и профессиональных технологий»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C3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D63256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6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аграрно-промышленный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автомобильно-промышленный колледж»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 (14390).</w:t>
            </w:r>
          </w:p>
          <w:p w:rsidR="00C35634" w:rsidRPr="00FE039B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погрузчика 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ЧПОУ «Детская Юношеская Автошкола «Светофор»»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Санчурский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«Санчурский социально-экономический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:rsidR="00C35634" w:rsidRPr="004079F9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«Омутнинский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4,5 разряда; машинист экскаватора  4,5 разряда.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403C9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Малмыжский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«Савальский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межшкольный учебный комбинат пгт Кильмезь 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«Уржумский аграрно-технический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с УИОП села Шурмы Уржумского района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87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Подосиновский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«Подосиновская автошкола»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3-5 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4-6 разряда (код 13583).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Pr="00B87237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4-6 разряда (код 14390).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31E91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:rsidR="00C35634" w:rsidRPr="00331E91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«Зевский механико-технологический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9E6A9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«Нолинский техникум механизации сельского хозяйства»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«Колледж промышленности и автомобильного сервиса»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Pr="00D775C9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ЧОУДПО «Кировский учебный центр повышения квалификации»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В.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Афанасьевского района Кировской региональной организации общероссийской общественной организации «Всероссийское общество автомобилистов»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170BE3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бульдозера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«Учебный центр Профбезопасность»</w:t>
            </w:r>
          </w:p>
        </w:tc>
        <w:tc>
          <w:tcPr>
            <w:tcW w:w="6790" w:type="dxa"/>
            <w:shd w:val="clear" w:color="auto" w:fill="auto"/>
          </w:tcPr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лесозаготовительной машины 7-8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Машинист-крановщик (код 13796) 4-7 разряда.</w:t>
            </w:r>
          </w:p>
          <w:p w:rsidR="00C35634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  <w:r w:rsidR="00C35634"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4A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обучения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профессиональное учреждение «Учебно-курсовой комбинат «Ритм»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4-7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БКСМ 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4-7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FE03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«БизнесПерспектива»</w:t>
            </w:r>
          </w:p>
        </w:tc>
        <w:tc>
          <w:tcPr>
            <w:tcW w:w="6790" w:type="dxa"/>
            <w:shd w:val="clear" w:color="auto" w:fill="auto"/>
          </w:tcPr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4-6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и полуприцепного на пневматических шинах 6 разряда.</w:t>
            </w:r>
          </w:p>
          <w:p w:rsidR="00C35634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</w:tc>
      </w:tr>
      <w:tr w:rsidR="00196D7C" w:rsidRPr="004A4C88" w:rsidTr="00E828BD">
        <w:tc>
          <w:tcPr>
            <w:tcW w:w="617" w:type="dxa"/>
            <w:shd w:val="clear" w:color="auto" w:fill="auto"/>
          </w:tcPr>
          <w:p w:rsidR="00196D7C" w:rsidRDefault="00196D7C" w:rsidP="00196D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7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Котельнич</w:t>
            </w:r>
          </w:p>
        </w:tc>
        <w:tc>
          <w:tcPr>
            <w:tcW w:w="3241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образовательное бюджетное учреждение «Кировский сельскохозяйственный техникум имени дважды героя социалистического труда                 А.Д. Червякова»</w:t>
            </w:r>
          </w:p>
        </w:tc>
        <w:tc>
          <w:tcPr>
            <w:tcW w:w="6790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мототранспортных средств категории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377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Советск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“Советская автошкола” Общероссийская общественно-государственная Организация “Добровольное общество содействия армии, авиации и флоту”</w:t>
            </w:r>
          </w:p>
        </w:tc>
        <w:tc>
          <w:tcPr>
            <w:tcW w:w="6790" w:type="dxa"/>
            <w:shd w:val="clear" w:color="auto" w:fill="auto"/>
          </w:tcPr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мототранспортных средств категории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377" w:type="dxa"/>
            <w:shd w:val="clear" w:color="auto" w:fill="auto"/>
          </w:tcPr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образовательное автономное учреждение “Кировский автодорожный техникум”</w:t>
            </w:r>
          </w:p>
        </w:tc>
        <w:tc>
          <w:tcPr>
            <w:tcW w:w="6790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C,D,E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4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ашинист экскаватора (код 14390) 4 разряда.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377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пгт Кумены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автономное учреждение “Куменский аграрно-технологический техникум”</w:t>
            </w:r>
          </w:p>
        </w:tc>
        <w:tc>
          <w:tcPr>
            <w:tcW w:w="6790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C,D,E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B,C,D,E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,F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4-8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погрузчика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 разряда.</w:t>
            </w:r>
            <w:bookmarkStart w:id="0" w:name="_GoBack"/>
            <w:bookmarkEnd w:id="0"/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4BD0" w:rsidRPr="004F5F1A" w:rsidRDefault="00714BD0" w:rsidP="00714BD0">
      <w:pPr>
        <w:pStyle w:val="a3"/>
        <w:rPr>
          <w:sz w:val="28"/>
          <w:szCs w:val="28"/>
        </w:rPr>
      </w:pPr>
    </w:p>
    <w:sectPr w:rsidR="00714BD0" w:rsidRPr="004F5F1A" w:rsidSect="00172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6" w:rsidRDefault="00D63256" w:rsidP="00D63256">
      <w:pPr>
        <w:spacing w:after="0" w:line="240" w:lineRule="auto"/>
      </w:pPr>
      <w:r>
        <w:separator/>
      </w:r>
    </w:p>
  </w:endnote>
  <w:end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6" w:rsidRDefault="00D63256" w:rsidP="00D63256">
      <w:pPr>
        <w:spacing w:after="0" w:line="240" w:lineRule="auto"/>
      </w:pPr>
      <w:r>
        <w:separator/>
      </w:r>
    </w:p>
  </w:footnote>
  <w:foot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83C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38D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26C3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1A"/>
    <w:rsid w:val="00002F28"/>
    <w:rsid w:val="000A7B57"/>
    <w:rsid w:val="00170BE3"/>
    <w:rsid w:val="00172806"/>
    <w:rsid w:val="00196D7C"/>
    <w:rsid w:val="00310D9B"/>
    <w:rsid w:val="00331E91"/>
    <w:rsid w:val="003403C9"/>
    <w:rsid w:val="0036587F"/>
    <w:rsid w:val="00370FDF"/>
    <w:rsid w:val="004A4C88"/>
    <w:rsid w:val="004F5F1A"/>
    <w:rsid w:val="005E0E30"/>
    <w:rsid w:val="0067665E"/>
    <w:rsid w:val="00714BD0"/>
    <w:rsid w:val="00871ED9"/>
    <w:rsid w:val="008F557E"/>
    <w:rsid w:val="009625F1"/>
    <w:rsid w:val="009C3D6A"/>
    <w:rsid w:val="009E6A90"/>
    <w:rsid w:val="00AA3926"/>
    <w:rsid w:val="00B87237"/>
    <w:rsid w:val="00C35634"/>
    <w:rsid w:val="00C35EB4"/>
    <w:rsid w:val="00C644BB"/>
    <w:rsid w:val="00CD6594"/>
    <w:rsid w:val="00D54E0D"/>
    <w:rsid w:val="00D63256"/>
    <w:rsid w:val="00D775C9"/>
    <w:rsid w:val="00DB76E7"/>
    <w:rsid w:val="00DC3D7F"/>
    <w:rsid w:val="00DF7B32"/>
    <w:rsid w:val="00E828BD"/>
    <w:rsid w:val="00F35AA1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77F55-8E10-4BBB-AE77-34A5F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1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A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256"/>
  </w:style>
  <w:style w:type="paragraph" w:styleId="aa">
    <w:name w:val="footer"/>
    <w:basedOn w:val="a"/>
    <w:link w:val="ab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CA63-6311-4CEA-A0C4-134B1C87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Питиримов Владимир Леонидович</dc:creator>
  <cp:keywords/>
  <dc:description/>
  <cp:lastModifiedBy>Питиримов Владимир Леонидович</cp:lastModifiedBy>
  <cp:revision>6</cp:revision>
  <cp:lastPrinted>2024-01-24T07:41:00Z</cp:lastPrinted>
  <dcterms:created xsi:type="dcterms:W3CDTF">2024-12-17T13:21:00Z</dcterms:created>
  <dcterms:modified xsi:type="dcterms:W3CDTF">2025-02-20T08:38:00Z</dcterms:modified>
</cp:coreProperties>
</file>